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BB9A4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537"/>
        <w:gridCol w:w="1299"/>
        <w:gridCol w:w="1116"/>
        <w:gridCol w:w="797"/>
        <w:gridCol w:w="906"/>
        <w:gridCol w:w="2281"/>
      </w:tblGrid>
      <w:tr w14:paraId="5C0A8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5FF8FD1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4AB68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674059A2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444693ED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C2B355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润电新能源（海安）有限公司控制效果评价</w:t>
            </w:r>
          </w:p>
        </w:tc>
      </w:tr>
      <w:tr w14:paraId="0BC15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5E7497E2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2F8AAD89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0CDC99C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苏职质控（控评）（2026）000390</w:t>
            </w:r>
          </w:p>
        </w:tc>
      </w:tr>
      <w:tr w14:paraId="68125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7A69B03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7ADFDBAA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214CDE8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润电新能源（海安）有限公司</w:t>
            </w:r>
          </w:p>
        </w:tc>
      </w:tr>
      <w:tr w14:paraId="644D4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EDBFE3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03DA5A9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2FBDFEB3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海安市墩头镇双新村14组66号</w:t>
            </w:r>
          </w:p>
        </w:tc>
      </w:tr>
      <w:tr w14:paraId="33540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084333A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758D118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35D473D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江华明</w:t>
            </w:r>
          </w:p>
        </w:tc>
      </w:tr>
      <w:tr w14:paraId="622F4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A5CDE3A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0BA4AAEB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3E59105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江苏标普检测科技有限公司</w:t>
            </w:r>
          </w:p>
        </w:tc>
      </w:tr>
      <w:tr w14:paraId="15266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3AD0E86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249E8C0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1AFF3A7A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（苏）卫职技字（2023）第098号</w:t>
            </w:r>
          </w:p>
        </w:tc>
      </w:tr>
      <w:tr w14:paraId="03FA5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3C7BA1F0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154CFBA2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1D0A8BC1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4442DB3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殷黎晖、徐楠楠、冯前程、翁建荣</w:t>
            </w:r>
          </w:p>
        </w:tc>
      </w:tr>
      <w:tr w14:paraId="74355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EA7630D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79CF41BD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48D2015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冯前程、翁建荣</w:t>
            </w:r>
          </w:p>
        </w:tc>
        <w:tc>
          <w:tcPr>
            <w:tcW w:w="1180" w:type="dxa"/>
            <w:vAlign w:val="center"/>
          </w:tcPr>
          <w:p w14:paraId="2FD65A0B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4462BA74">
            <w:pPr>
              <w:jc w:val="left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950" w:type="dxa"/>
            <w:vAlign w:val="center"/>
          </w:tcPr>
          <w:p w14:paraId="6C368A1F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7AC3ECBF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2026-03-27~2026-03-27</w:t>
            </w:r>
          </w:p>
        </w:tc>
      </w:tr>
      <w:tr w14:paraId="49D8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CD18AB1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D285861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4864C80D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殷黎晖、徐楠楠</w:t>
            </w:r>
          </w:p>
        </w:tc>
        <w:tc>
          <w:tcPr>
            <w:tcW w:w="1180" w:type="dxa"/>
            <w:vAlign w:val="center"/>
          </w:tcPr>
          <w:p w14:paraId="77446076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53207CF0">
            <w:pPr>
              <w:jc w:val="left"/>
            </w:pPr>
          </w:p>
        </w:tc>
        <w:tc>
          <w:tcPr>
            <w:tcW w:w="950" w:type="dxa"/>
            <w:vAlign w:val="center"/>
          </w:tcPr>
          <w:p w14:paraId="5F80AB72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57FFE12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2026-04-01~2026-04-03</w:t>
            </w:r>
          </w:p>
        </w:tc>
      </w:tr>
      <w:tr w14:paraId="1D82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D83FFB7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00C2EAF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3B526345">
            <w:pPr>
              <w:jc w:val="left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950" w:type="dxa"/>
            <w:vAlign w:val="center"/>
          </w:tcPr>
          <w:p w14:paraId="186058AC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027690D1">
            <w:pPr>
              <w:spacing w:line="360" w:lineRule="auto"/>
              <w:jc w:val="left"/>
              <w:rPr>
                <w:rFonts w:hint="eastAsia" w:eastAsiaTheme="minorEastAsia"/>
                <w:lang w:eastAsia="zh-CN"/>
              </w:rPr>
            </w:pPr>
          </w:p>
        </w:tc>
      </w:tr>
      <w:tr w14:paraId="160EA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1B7F6B5E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63028E14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77053F16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6A802D6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01FF7D3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B84118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23C38F4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7DF3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53D109C4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3A29149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6F86F276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2F266016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6" name="Drawing 6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Drawing 6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B55B159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7" name="Drawing 7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Drawing 7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8" name="Drawing 8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Drawing 8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9" name="Drawing 9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Drawing 9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B8370C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</w:tc>
      </w:tr>
    </w:tbl>
    <w:p w14:paraId="0CB9F41A"/>
    <w:p w14:paraId="0D92427C"/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C6E278"/>
    <w:multiLevelType w:val="singleLevel"/>
    <w:tmpl w:val="ADC6E27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AE8F037"/>
    <w:multiLevelType w:val="singleLevel"/>
    <w:tmpl w:val="BAE8F03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3095E"/>
    <w:rsid w:val="0058691D"/>
    <w:rsid w:val="006470C1"/>
    <w:rsid w:val="00913444"/>
    <w:rsid w:val="00E505A1"/>
    <w:rsid w:val="09C65122"/>
    <w:rsid w:val="1DF9614C"/>
    <w:rsid w:val="2AA729D5"/>
    <w:rsid w:val="3D011047"/>
    <w:rsid w:val="3EE729F1"/>
    <w:rsid w:val="432E0508"/>
    <w:rsid w:val="4352215C"/>
    <w:rsid w:val="50113369"/>
    <w:rsid w:val="5433095E"/>
    <w:rsid w:val="6BA442DD"/>
    <w:rsid w:val="6C42452C"/>
    <w:rsid w:val="72401BC3"/>
    <w:rsid w:val="79E0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324</Words>
  <Characters>379</Characters>
  <Lines>2</Lines>
  <Paragraphs>1</Paragraphs>
  <TotalTime>0</TotalTime>
  <ScaleCrop>false</ScaleCrop>
  <LinksUpToDate>false</LinksUpToDate>
  <CharactersWithSpaces>379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2025-09-05T03:38:00Z</dcterms:created>
  <dc:creator>王山伯</dc:creator>
  <cp:lastModifiedBy>圆</cp:lastModifiedBy>
  <dcterms:modified xsi:type="dcterms:W3CDTF">2026-04-21T05:51:22Z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7D5D5521982D47F5B16EB493A9E65745_11</vt:lpwstr>
  </property>
  <property fmtid="{D5CDD505-2E9C-101B-9397-08002B2CF9AE}" pid="4" name="KSOTemplateDocerSaveRecord">
    <vt:lpwstr>eyJoZGlkIjoiMjdlMTI2YzY5YjhiNjE0OWRkYjMwMjlkNTU3OTU2ZDUiLCJ1c2VySWQiOiI0NDg3NzA1MzMifQ==</vt:lpwstr>
  </property>
</Properties>
</file>